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01" w:rsidRDefault="003C2F01" w:rsidP="00D75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5034" w:rsidRDefault="00D75034" w:rsidP="00D750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75034" w:rsidRDefault="00D75034" w:rsidP="00D750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ПОЛЬНИКОВСКАЯ СЕЛЬСКАЯ АДМИНИСТРАЦИЯ</w:t>
      </w:r>
    </w:p>
    <w:p w:rsidR="00D75034" w:rsidRDefault="00D75034" w:rsidP="00D75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ПОЧЕПСКОГО РАЙОНА  БРЯНСКОЙ ОБЛАСТИ</w:t>
      </w:r>
    </w:p>
    <w:p w:rsidR="00D75034" w:rsidRPr="00E26173" w:rsidRDefault="00D75034" w:rsidP="00D750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D75034" w:rsidRDefault="00D75034" w:rsidP="00D7503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3D38BF" w:rsidRPr="004D7FD4">
        <w:rPr>
          <w:rFonts w:ascii="Times New Roman" w:hAnsi="Times New Roman" w:cs="Times New Roman"/>
          <w:sz w:val="28"/>
          <w:szCs w:val="28"/>
        </w:rPr>
        <w:t>28</w:t>
      </w:r>
      <w:r w:rsidR="003D38BF">
        <w:rPr>
          <w:rFonts w:ascii="Times New Roman" w:hAnsi="Times New Roman" w:cs="Times New Roman"/>
          <w:sz w:val="28"/>
          <w:szCs w:val="28"/>
        </w:rPr>
        <w:t>.</w:t>
      </w:r>
      <w:r w:rsidR="003D38BF" w:rsidRPr="004D7FD4">
        <w:rPr>
          <w:rFonts w:ascii="Times New Roman" w:hAnsi="Times New Roman" w:cs="Times New Roman"/>
          <w:sz w:val="28"/>
          <w:szCs w:val="28"/>
        </w:rPr>
        <w:t>06.2021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г.</w:t>
      </w:r>
      <w:r>
        <w:rPr>
          <w:rFonts w:ascii="Times New Roman" w:hAnsi="Times New Roman" w:cs="Times New Roman"/>
          <w:sz w:val="28"/>
          <w:szCs w:val="28"/>
        </w:rPr>
        <w:tab/>
        <w:t>№</w:t>
      </w:r>
      <w:r w:rsidR="008846D9">
        <w:rPr>
          <w:rFonts w:ascii="Times New Roman" w:hAnsi="Times New Roman" w:cs="Times New Roman"/>
          <w:sz w:val="28"/>
          <w:szCs w:val="28"/>
        </w:rPr>
        <w:t>71</w:t>
      </w:r>
    </w:p>
    <w:p w:rsidR="00D75034" w:rsidRDefault="00D75034" w:rsidP="00D7503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д.Польники</w:t>
      </w:r>
      <w:proofErr w:type="spellEnd"/>
    </w:p>
    <w:p w:rsidR="009E63B6" w:rsidRPr="009E63B6" w:rsidRDefault="009E63B6" w:rsidP="009E63B6">
      <w:pPr>
        <w:shd w:val="clear" w:color="auto" w:fill="FFFFFF"/>
        <w:spacing w:before="274" w:line="370" w:lineRule="exact"/>
        <w:ind w:left="14" w:right="4666"/>
        <w:rPr>
          <w:rFonts w:ascii="Times New Roman" w:hAnsi="Times New Roman" w:cs="Times New Roman"/>
        </w:rPr>
      </w:pPr>
      <w:bookmarkStart w:id="0" w:name="_GoBack"/>
      <w:r w:rsidRPr="009E63B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Об утверждении схемы размещения нестационарных торговых объектов </w:t>
      </w:r>
      <w:r w:rsidRPr="009E63B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на территории Польниковского сельского </w:t>
      </w:r>
      <w:r w:rsidRPr="009E63B6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поселения</w:t>
      </w:r>
    </w:p>
    <w:bookmarkEnd w:id="0"/>
    <w:p w:rsidR="009E63B6" w:rsidRDefault="009E63B6" w:rsidP="00D75034">
      <w:pPr>
        <w:rPr>
          <w:rFonts w:ascii="Times New Roman" w:hAnsi="Times New Roman" w:cs="Times New Roman"/>
          <w:sz w:val="28"/>
          <w:szCs w:val="28"/>
        </w:rPr>
      </w:pPr>
    </w:p>
    <w:p w:rsidR="00D75034" w:rsidRPr="00D75034" w:rsidRDefault="00D75034" w:rsidP="00D7503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7503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28 декабря 2009 года № 381- ФЗ «Об основах государственного регулирования торговой деятельности в Российской Федерации», Федеральным законом от 6 октября , 2003 года № 131-ФЗ «Об общих принципах организации местного самоуправления в Российской Федерации», постановлением администрации Брянской области от 2 декабря 2010 года № 1224 «Об утверждении Порядка разработки и утверждения органами местного самоуправления схемы размещения нестационарных торговых объектов»</w:t>
      </w:r>
    </w:p>
    <w:p w:rsidR="00D75034" w:rsidRPr="00D75034" w:rsidRDefault="00D75034" w:rsidP="00D7503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7503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75034" w:rsidRPr="00D75034" w:rsidRDefault="00D75034" w:rsidP="00D75034">
      <w:pPr>
        <w:rPr>
          <w:rFonts w:ascii="Times New Roman" w:hAnsi="Times New Roman" w:cs="Times New Roman"/>
          <w:sz w:val="28"/>
          <w:szCs w:val="28"/>
        </w:rPr>
      </w:pPr>
      <w:r w:rsidRPr="00D75034">
        <w:rPr>
          <w:rFonts w:ascii="Times New Roman" w:hAnsi="Times New Roman" w:cs="Times New Roman"/>
          <w:sz w:val="28"/>
          <w:szCs w:val="28"/>
        </w:rPr>
        <w:t>1.Утвердить прилагаемую схему размещения нестационарных торговых объектов на территории Польниковского сельского поселения.</w:t>
      </w:r>
    </w:p>
    <w:p w:rsidR="00D75034" w:rsidRPr="00D75034" w:rsidRDefault="00D75034" w:rsidP="00D75034">
      <w:pPr>
        <w:rPr>
          <w:rFonts w:ascii="Times New Roman" w:hAnsi="Times New Roman" w:cs="Times New Roman"/>
          <w:sz w:val="28"/>
          <w:szCs w:val="28"/>
        </w:rPr>
      </w:pPr>
      <w:r w:rsidRPr="00D7503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75034">
        <w:rPr>
          <w:rFonts w:ascii="Times New Roman" w:hAnsi="Times New Roman" w:cs="Times New Roman"/>
          <w:sz w:val="28"/>
          <w:szCs w:val="28"/>
        </w:rPr>
        <w:t xml:space="preserve">Обнародовать и опубликовать настоящее постановление на официальном сайте </w:t>
      </w:r>
      <w:proofErr w:type="spellStart"/>
      <w:r w:rsidRPr="00D75034">
        <w:rPr>
          <w:rFonts w:ascii="Times New Roman" w:hAnsi="Times New Roman" w:cs="Times New Roman"/>
          <w:sz w:val="28"/>
          <w:szCs w:val="28"/>
        </w:rPr>
        <w:t>Польниковской</w:t>
      </w:r>
      <w:proofErr w:type="spellEnd"/>
      <w:r w:rsidRPr="00D75034">
        <w:rPr>
          <w:rFonts w:ascii="Times New Roman" w:hAnsi="Times New Roman" w:cs="Times New Roman"/>
          <w:sz w:val="28"/>
          <w:szCs w:val="28"/>
        </w:rPr>
        <w:t xml:space="preserve"> сельской администрации в сети Интернет.</w:t>
      </w:r>
      <w:r w:rsidR="004D7FD4" w:rsidRPr="004D7FD4">
        <w:rPr>
          <w:noProof/>
        </w:rPr>
        <w:t xml:space="preserve"> </w:t>
      </w:r>
    </w:p>
    <w:p w:rsidR="00D75034" w:rsidRPr="00D75034" w:rsidRDefault="004D7FD4" w:rsidP="00D7503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C2C6EF" wp14:editId="39569777">
            <wp:simplePos x="0" y="0"/>
            <wp:positionH relativeFrom="column">
              <wp:posOffset>1834515</wp:posOffset>
            </wp:positionH>
            <wp:positionV relativeFrom="paragraph">
              <wp:posOffset>667385</wp:posOffset>
            </wp:positionV>
            <wp:extent cx="1668780" cy="1704975"/>
            <wp:effectExtent l="0" t="0" r="7620" b="9525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034" w:rsidRPr="00D75034">
        <w:rPr>
          <w:rFonts w:ascii="Times New Roman" w:hAnsi="Times New Roman" w:cs="Times New Roman"/>
          <w:sz w:val="28"/>
          <w:szCs w:val="28"/>
        </w:rPr>
        <w:t xml:space="preserve">3.Постановление «О внесении изменений в схему размещения нестационарных торговых объектов на территории Польниковского сельского поселения» № </w:t>
      </w:r>
      <w:r w:rsidR="008846D9">
        <w:rPr>
          <w:rFonts w:ascii="Times New Roman" w:hAnsi="Times New Roman" w:cs="Times New Roman"/>
          <w:sz w:val="28"/>
          <w:szCs w:val="28"/>
        </w:rPr>
        <w:t xml:space="preserve">60 </w:t>
      </w:r>
      <w:r w:rsidR="00D75034">
        <w:rPr>
          <w:rFonts w:ascii="Times New Roman" w:hAnsi="Times New Roman" w:cs="Times New Roman"/>
          <w:sz w:val="28"/>
          <w:szCs w:val="28"/>
        </w:rPr>
        <w:t>от</w:t>
      </w:r>
      <w:r w:rsidR="00D75034" w:rsidRPr="00D75034">
        <w:rPr>
          <w:rFonts w:ascii="Times New Roman" w:hAnsi="Times New Roman" w:cs="Times New Roman"/>
          <w:sz w:val="28"/>
          <w:szCs w:val="28"/>
        </w:rPr>
        <w:t xml:space="preserve"> </w:t>
      </w:r>
      <w:r w:rsidR="008846D9">
        <w:rPr>
          <w:rFonts w:ascii="Times New Roman" w:hAnsi="Times New Roman" w:cs="Times New Roman"/>
          <w:sz w:val="28"/>
          <w:szCs w:val="28"/>
        </w:rPr>
        <w:t>31.07</w:t>
      </w:r>
      <w:r w:rsidR="00922B3F">
        <w:rPr>
          <w:rFonts w:ascii="Times New Roman" w:hAnsi="Times New Roman" w:cs="Times New Roman"/>
          <w:sz w:val="28"/>
          <w:szCs w:val="28"/>
        </w:rPr>
        <w:t>.2020</w:t>
      </w:r>
      <w:r w:rsidR="001D5A33">
        <w:rPr>
          <w:rFonts w:ascii="Times New Roman" w:hAnsi="Times New Roman" w:cs="Times New Roman"/>
          <w:sz w:val="28"/>
          <w:szCs w:val="28"/>
        </w:rPr>
        <w:t xml:space="preserve"> </w:t>
      </w:r>
      <w:r w:rsidR="00D75034">
        <w:rPr>
          <w:rFonts w:ascii="Times New Roman" w:hAnsi="Times New Roman" w:cs="Times New Roman"/>
          <w:sz w:val="28"/>
          <w:szCs w:val="28"/>
        </w:rPr>
        <w:t>г</w:t>
      </w:r>
      <w:r w:rsidR="00D75034" w:rsidRPr="00D75034">
        <w:rPr>
          <w:rFonts w:ascii="Times New Roman" w:hAnsi="Times New Roman" w:cs="Times New Roman"/>
          <w:sz w:val="28"/>
          <w:szCs w:val="28"/>
        </w:rPr>
        <w:t xml:space="preserve"> считать утратившим силу.</w:t>
      </w:r>
    </w:p>
    <w:p w:rsidR="00D75034" w:rsidRDefault="00D75034"/>
    <w:p w:rsidR="00D75034" w:rsidRPr="00D75034" w:rsidRDefault="00D75034" w:rsidP="00D750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5034">
        <w:rPr>
          <w:rFonts w:ascii="Times New Roman" w:hAnsi="Times New Roman" w:cs="Times New Roman"/>
          <w:sz w:val="28"/>
          <w:szCs w:val="28"/>
        </w:rPr>
        <w:t>Глава Польниковского</w:t>
      </w:r>
    </w:p>
    <w:p w:rsidR="00D75034" w:rsidRDefault="00D75034" w:rsidP="00D750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75034">
        <w:rPr>
          <w:rFonts w:ascii="Times New Roman" w:hAnsi="Times New Roman" w:cs="Times New Roman"/>
          <w:sz w:val="28"/>
          <w:szCs w:val="28"/>
        </w:rPr>
        <w:t xml:space="preserve">ельского </w:t>
      </w:r>
      <w:proofErr w:type="gramStart"/>
      <w:r w:rsidRPr="00D75034"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 w:rsidRPr="00D75034">
        <w:rPr>
          <w:rFonts w:ascii="Times New Roman" w:hAnsi="Times New Roman" w:cs="Times New Roman"/>
          <w:sz w:val="28"/>
          <w:szCs w:val="28"/>
        </w:rPr>
        <w:t xml:space="preserve">                                              В.</w:t>
      </w:r>
      <w:r w:rsidR="00922B3F">
        <w:rPr>
          <w:rFonts w:ascii="Times New Roman" w:hAnsi="Times New Roman" w:cs="Times New Roman"/>
          <w:sz w:val="28"/>
          <w:szCs w:val="28"/>
        </w:rPr>
        <w:t>В.Бесхлебный</w:t>
      </w:r>
    </w:p>
    <w:p w:rsidR="00D75034" w:rsidRDefault="00D75034" w:rsidP="00D750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034" w:rsidRDefault="004D7FD4" w:rsidP="00D750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9F7747" wp14:editId="06AFBEA1">
            <wp:simplePos x="0" y="0"/>
            <wp:positionH relativeFrom="column">
              <wp:posOffset>1863090</wp:posOffset>
            </wp:positionH>
            <wp:positionV relativeFrom="paragraph">
              <wp:posOffset>17049115</wp:posOffset>
            </wp:positionV>
            <wp:extent cx="1668780" cy="1704975"/>
            <wp:effectExtent l="0" t="0" r="762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5034" w:rsidRDefault="00D75034" w:rsidP="00D750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034" w:rsidRDefault="00D75034" w:rsidP="00D750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034" w:rsidRDefault="00D75034" w:rsidP="00D7503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Утверждена постановлением </w:t>
      </w:r>
    </w:p>
    <w:p w:rsidR="00D75034" w:rsidRDefault="00D75034" w:rsidP="00D7503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администрации </w:t>
      </w:r>
    </w:p>
    <w:p w:rsidR="00D75034" w:rsidRDefault="00D75034" w:rsidP="00D7503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D38BF">
        <w:rPr>
          <w:rFonts w:ascii="Times New Roman" w:hAnsi="Times New Roman" w:cs="Times New Roman"/>
          <w:sz w:val="28"/>
          <w:szCs w:val="28"/>
        </w:rPr>
        <w:t>28.06.2021 г.</w:t>
      </w:r>
      <w:r w:rsidR="00922B3F">
        <w:rPr>
          <w:rFonts w:ascii="Times New Roman" w:hAnsi="Times New Roman" w:cs="Times New Roman"/>
          <w:sz w:val="28"/>
          <w:szCs w:val="28"/>
        </w:rPr>
        <w:t>№</w:t>
      </w:r>
      <w:r w:rsidR="008846D9">
        <w:rPr>
          <w:rFonts w:ascii="Times New Roman" w:hAnsi="Times New Roman" w:cs="Times New Roman"/>
          <w:sz w:val="28"/>
          <w:szCs w:val="28"/>
        </w:rPr>
        <w:t>71</w:t>
      </w:r>
    </w:p>
    <w:p w:rsidR="00D75034" w:rsidRDefault="00D75034" w:rsidP="00D7503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2759E" w:rsidRDefault="0082759E" w:rsidP="00D7503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2759E" w:rsidRDefault="0082759E" w:rsidP="00D7503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75034" w:rsidRDefault="00D75034" w:rsidP="00D750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размещения нестационарных торговых объектов</w:t>
      </w:r>
    </w:p>
    <w:p w:rsidR="00D75034" w:rsidRDefault="00371B18" w:rsidP="00D750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75034">
        <w:rPr>
          <w:rFonts w:ascii="Times New Roman" w:hAnsi="Times New Roman" w:cs="Times New Roman"/>
          <w:sz w:val="28"/>
          <w:szCs w:val="28"/>
        </w:rPr>
        <w:t>а территории Польниковского сельского поселения</w:t>
      </w:r>
    </w:p>
    <w:p w:rsidR="0082759E" w:rsidRDefault="0082759E" w:rsidP="00D750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759E" w:rsidRDefault="0082759E" w:rsidP="00D750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759E" w:rsidRDefault="0082759E" w:rsidP="00D750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2260"/>
        <w:gridCol w:w="1899"/>
        <w:gridCol w:w="1401"/>
        <w:gridCol w:w="1455"/>
        <w:gridCol w:w="830"/>
        <w:gridCol w:w="1936"/>
      </w:tblGrid>
      <w:tr w:rsidR="0082759E" w:rsidTr="0082759E">
        <w:tc>
          <w:tcPr>
            <w:tcW w:w="426" w:type="dxa"/>
          </w:tcPr>
          <w:p w:rsidR="0082759E" w:rsidRDefault="0082759E" w:rsidP="00D750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:rsidR="0082759E" w:rsidRDefault="0082759E" w:rsidP="00D750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нестационарного торгового объекта (адресные ориентиры)</w:t>
            </w:r>
          </w:p>
        </w:tc>
        <w:tc>
          <w:tcPr>
            <w:tcW w:w="1899" w:type="dxa"/>
          </w:tcPr>
          <w:p w:rsidR="0082759E" w:rsidRDefault="0082759E" w:rsidP="00D750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 объекта(ассортимент реализуемых товаров)</w:t>
            </w:r>
          </w:p>
        </w:tc>
        <w:tc>
          <w:tcPr>
            <w:tcW w:w="1401" w:type="dxa"/>
          </w:tcPr>
          <w:p w:rsidR="0082759E" w:rsidRDefault="0082759E" w:rsidP="00D750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торгового объекта</w:t>
            </w:r>
          </w:p>
        </w:tc>
        <w:tc>
          <w:tcPr>
            <w:tcW w:w="1455" w:type="dxa"/>
          </w:tcPr>
          <w:p w:rsidR="0082759E" w:rsidRDefault="0082759E" w:rsidP="00D750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функционирования торгового объекта</w:t>
            </w:r>
          </w:p>
        </w:tc>
        <w:tc>
          <w:tcPr>
            <w:tcW w:w="830" w:type="dxa"/>
          </w:tcPr>
          <w:p w:rsidR="0082759E" w:rsidRDefault="0082759E" w:rsidP="008275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объектов</w:t>
            </w:r>
          </w:p>
        </w:tc>
        <w:tc>
          <w:tcPr>
            <w:tcW w:w="1936" w:type="dxa"/>
          </w:tcPr>
          <w:p w:rsidR="0082759E" w:rsidRDefault="0082759E" w:rsidP="00D750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субъекта предпринимательской деятельности</w:t>
            </w:r>
          </w:p>
        </w:tc>
      </w:tr>
      <w:tr w:rsidR="0082759E" w:rsidTr="0082759E">
        <w:trPr>
          <w:trHeight w:val="1144"/>
        </w:trPr>
        <w:tc>
          <w:tcPr>
            <w:tcW w:w="426" w:type="dxa"/>
          </w:tcPr>
          <w:p w:rsidR="0082759E" w:rsidRDefault="0082759E" w:rsidP="00D750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0" w:type="dxa"/>
          </w:tcPr>
          <w:p w:rsidR="0082759E" w:rsidRDefault="0082759E" w:rsidP="00D750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59E" w:rsidRDefault="0082759E" w:rsidP="000810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08103D">
              <w:rPr>
                <w:rFonts w:ascii="Times New Roman" w:hAnsi="Times New Roman" w:cs="Times New Roman"/>
                <w:sz w:val="28"/>
                <w:szCs w:val="28"/>
              </w:rPr>
              <w:t xml:space="preserve">Селище ул.Набережная </w:t>
            </w:r>
          </w:p>
        </w:tc>
        <w:tc>
          <w:tcPr>
            <w:tcW w:w="1899" w:type="dxa"/>
          </w:tcPr>
          <w:p w:rsidR="0082759E" w:rsidRDefault="0082759E" w:rsidP="00D750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59E" w:rsidRDefault="0082759E" w:rsidP="00D750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401" w:type="dxa"/>
          </w:tcPr>
          <w:p w:rsidR="0082759E" w:rsidRDefault="0082759E" w:rsidP="00D750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59E" w:rsidRDefault="0082759E" w:rsidP="00D750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Специализированный авто- прицеп</w:t>
            </w:r>
          </w:p>
        </w:tc>
        <w:tc>
          <w:tcPr>
            <w:tcW w:w="1455" w:type="dxa"/>
          </w:tcPr>
          <w:p w:rsidR="0082759E" w:rsidRDefault="0082759E" w:rsidP="00D750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59E" w:rsidRDefault="008846D9" w:rsidP="00D750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830" w:type="dxa"/>
          </w:tcPr>
          <w:p w:rsidR="0082759E" w:rsidRDefault="0082759E" w:rsidP="00D750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59E" w:rsidRDefault="0082759E" w:rsidP="00D750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6" w:type="dxa"/>
          </w:tcPr>
          <w:p w:rsidR="0082759E" w:rsidRDefault="0082759E" w:rsidP="00D750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59E" w:rsidRDefault="0082759E" w:rsidP="00D750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Разрешенного для субъекта малого и среднего предпринимательства</w:t>
            </w:r>
          </w:p>
        </w:tc>
      </w:tr>
      <w:tr w:rsidR="00922B3F" w:rsidTr="0082759E">
        <w:trPr>
          <w:trHeight w:val="1144"/>
        </w:trPr>
        <w:tc>
          <w:tcPr>
            <w:tcW w:w="426" w:type="dxa"/>
          </w:tcPr>
          <w:p w:rsidR="00922B3F" w:rsidRDefault="00922B3F" w:rsidP="00D750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0" w:type="dxa"/>
          </w:tcPr>
          <w:p w:rsidR="00922B3F" w:rsidRDefault="00922B3F" w:rsidP="005230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С.Глазово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ул.Центральная  </w:t>
            </w:r>
            <w:r w:rsidR="005230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562A9">
              <w:rPr>
                <w:rFonts w:ascii="Times New Roman" w:hAnsi="Times New Roman" w:cs="Times New Roman"/>
                <w:sz w:val="28"/>
                <w:szCs w:val="28"/>
              </w:rPr>
              <w:t>вблизи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дома №</w:t>
            </w:r>
            <w:r w:rsidR="009562A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99" w:type="dxa"/>
          </w:tcPr>
          <w:p w:rsidR="00922B3F" w:rsidRDefault="003F7FCE" w:rsidP="003F7F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Непродовольственные товар </w:t>
            </w:r>
          </w:p>
        </w:tc>
        <w:tc>
          <w:tcPr>
            <w:tcW w:w="1401" w:type="dxa"/>
          </w:tcPr>
          <w:p w:rsidR="00922B3F" w:rsidRDefault="00922B3F" w:rsidP="004161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B3F" w:rsidRDefault="00922B3F" w:rsidP="004161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Специализированный авто- прицеп</w:t>
            </w:r>
          </w:p>
        </w:tc>
        <w:tc>
          <w:tcPr>
            <w:tcW w:w="1455" w:type="dxa"/>
          </w:tcPr>
          <w:p w:rsidR="00922B3F" w:rsidRDefault="00922B3F" w:rsidP="004161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B3F" w:rsidRDefault="008846D9" w:rsidP="004161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830" w:type="dxa"/>
          </w:tcPr>
          <w:p w:rsidR="00922B3F" w:rsidRDefault="00922B3F" w:rsidP="004161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B3F" w:rsidRDefault="003F7FCE" w:rsidP="004161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6" w:type="dxa"/>
          </w:tcPr>
          <w:p w:rsidR="00922B3F" w:rsidRDefault="00922B3F" w:rsidP="004161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B3F" w:rsidRDefault="00922B3F" w:rsidP="004161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Разрешенного для субъекта малого и среднего предпринимательства</w:t>
            </w:r>
          </w:p>
        </w:tc>
      </w:tr>
    </w:tbl>
    <w:p w:rsidR="0082759E" w:rsidRPr="00D75034" w:rsidRDefault="0082759E" w:rsidP="00D750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82759E" w:rsidRPr="00D75034" w:rsidSect="004C2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034"/>
    <w:rsid w:val="0008103D"/>
    <w:rsid w:val="001A3F9E"/>
    <w:rsid w:val="001D5A33"/>
    <w:rsid w:val="00210F99"/>
    <w:rsid w:val="002467A2"/>
    <w:rsid w:val="00300994"/>
    <w:rsid w:val="00371B18"/>
    <w:rsid w:val="003A74CB"/>
    <w:rsid w:val="003C2F01"/>
    <w:rsid w:val="003D38BF"/>
    <w:rsid w:val="003F7FCE"/>
    <w:rsid w:val="004038F8"/>
    <w:rsid w:val="004C23C2"/>
    <w:rsid w:val="004D7FD4"/>
    <w:rsid w:val="00523014"/>
    <w:rsid w:val="006362F7"/>
    <w:rsid w:val="00714295"/>
    <w:rsid w:val="007A5EA1"/>
    <w:rsid w:val="0082759E"/>
    <w:rsid w:val="00851CA6"/>
    <w:rsid w:val="008846D9"/>
    <w:rsid w:val="00922B3F"/>
    <w:rsid w:val="00942A56"/>
    <w:rsid w:val="009562A9"/>
    <w:rsid w:val="009E63B6"/>
    <w:rsid w:val="00B14FB6"/>
    <w:rsid w:val="00B37970"/>
    <w:rsid w:val="00B62E8D"/>
    <w:rsid w:val="00CD2A24"/>
    <w:rsid w:val="00D1500A"/>
    <w:rsid w:val="00D75034"/>
    <w:rsid w:val="00F2667A"/>
    <w:rsid w:val="00F6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B825B"/>
  <w15:docId w15:val="{BE6891B9-32D1-45FE-B3F6-0F0D0E5B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5034"/>
    <w:pPr>
      <w:spacing w:after="0" w:line="240" w:lineRule="auto"/>
    </w:pPr>
  </w:style>
  <w:style w:type="character" w:customStyle="1" w:styleId="FontStyle18">
    <w:name w:val="Font Style18"/>
    <w:basedOn w:val="a0"/>
    <w:uiPriority w:val="99"/>
    <w:rsid w:val="00D75034"/>
    <w:rPr>
      <w:rFonts w:ascii="Times New Roman" w:hAnsi="Times New Roman" w:cs="Times New Roman" w:hint="default"/>
      <w:b/>
      <w:bCs/>
      <w:sz w:val="26"/>
      <w:szCs w:val="26"/>
    </w:rPr>
  </w:style>
  <w:style w:type="table" w:styleId="a4">
    <w:name w:val="Table Grid"/>
    <w:basedOn w:val="a1"/>
    <w:uiPriority w:val="59"/>
    <w:rsid w:val="008275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B853B-E050-4057-B23E-A2655AA87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8</cp:revision>
  <cp:lastPrinted>2021-06-24T08:55:00Z</cp:lastPrinted>
  <dcterms:created xsi:type="dcterms:W3CDTF">2021-06-28T07:51:00Z</dcterms:created>
  <dcterms:modified xsi:type="dcterms:W3CDTF">2021-06-29T06:10:00Z</dcterms:modified>
</cp:coreProperties>
</file>